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ind w:left="-709"/>
        <w:rPr>
          <w:rFonts w:ascii="Calibri" w:eastAsia="Times New Roman" w:hAnsi="Calibri" w:cs="Calibri"/>
          <w:b/>
          <w:i/>
          <w:lang w:eastAsia="it-IT"/>
        </w:rPr>
      </w:pPr>
      <w:r>
        <w:rPr>
          <w:rFonts w:ascii="Calibri" w:eastAsia="Times New Roman" w:hAnsi="Calibri" w:cs="Calibri"/>
          <w:b/>
          <w:i/>
          <w:noProof/>
          <w:lang w:eastAsia="it-IT"/>
        </w:rPr>
        <w:drawing>
          <wp:inline distT="0" distB="0" distL="0" distR="0" wp14:anchorId="628846D0">
            <wp:extent cx="7200265" cy="40830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  <w:r>
        <w:rPr>
          <w:rFonts w:ascii="Calibri" w:eastAsia="Times New Roman" w:hAnsi="Calibri" w:cs="Calibri"/>
          <w:b/>
          <w:i/>
          <w:noProof/>
          <w:lang w:eastAsia="it-IT"/>
        </w:rPr>
        <w:drawing>
          <wp:inline distT="0" distB="0" distL="0" distR="0" wp14:anchorId="79EFC39F">
            <wp:extent cx="6261100" cy="14389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73"/>
        <w:gridCol w:w="1384"/>
        <w:gridCol w:w="1544"/>
      </w:tblGrid>
      <w:tr w:rsidR="00760CD9" w:rsidRPr="00760CD9" w:rsidTr="00FC72D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 w:type="page"/>
              <w:t xml:space="preserve">ALLEGATO B: </w:t>
            </w: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GRIGLIA DI VALUTAZIONE DEI TITOLI PER COMPONENTI DEL GRUPPO DI LAVORO </w:t>
            </w:r>
          </w:p>
          <w:p w:rsidR="00760CD9" w:rsidRPr="00760CD9" w:rsidRDefault="00760CD9" w:rsidP="007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i/>
                <w:iCs/>
                <w:lang w:eastAsia="it-IT"/>
              </w:rPr>
              <w:t xml:space="preserve">PNRR STEM </w:t>
            </w:r>
          </w:p>
        </w:tc>
      </w:tr>
      <w:tr w:rsidR="00760CD9" w:rsidRPr="00760CD9" w:rsidTr="00FC72D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Criteri di ammissione:</w:t>
            </w: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760CD9" w:rsidRPr="00760CD9" w:rsidRDefault="00760CD9" w:rsidP="00760C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essere docente interno per tutto il periodo dell’incarico</w:t>
            </w:r>
          </w:p>
          <w:p w:rsidR="00760CD9" w:rsidRPr="00760CD9" w:rsidRDefault="00760CD9" w:rsidP="00760C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essere in possesso dei requisiti di cui all’articolo 8 per il ruolo per cui si presenta domanda</w:t>
            </w:r>
          </w:p>
        </w:tc>
      </w:tr>
      <w:tr w:rsidR="00760CD9" w:rsidRPr="00760CD9" w:rsidTr="00FC72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L' ISTRUZIONE, LA FORMAZIONE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NELLO SPECIFICO DIPARTIMENTO IN CUI SI 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CONCORRE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da compilare a cura della commissione</w:t>
            </w:r>
          </w:p>
        </w:tc>
      </w:tr>
      <w:tr w:rsidR="00760CD9" w:rsidRPr="00760CD9" w:rsidTr="00FC72D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A1. LAUREA INERENTE AL RUOLO SPECIFICO </w:t>
            </w: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110/110 con lode p.15 100/110           p.13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 xml:space="preserve">99/80                    p.12 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79/60                    p.11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A2. LAUREA INERENTE AL RUOLO SPECIFICO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Verrà valutata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 xml:space="preserve">110/110 con lode p.10 100/110                p. 8 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99/80                    p. 7</w:t>
            </w:r>
          </w:p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79/60                    p. 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A3. DIPLOMA </w:t>
            </w: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LE CERTIFICAZIONI OTTENUTE  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NELLO SPECIFICO SETTORE IN CUI SI CONCORRE</w:t>
            </w: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ab/>
            </w: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ab/>
            </w: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ab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 xml:space="preserve">Max 1 </w:t>
            </w:r>
            <w:proofErr w:type="spellStart"/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cert</w:t>
            </w:r>
            <w:proofErr w:type="spellEnd"/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Specificare</w:t>
            </w:r>
            <w:proofErr w:type="gramStart"/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…….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5 punti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B2. Certificazioni linguistiche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 xml:space="preserve">Max 1 </w:t>
            </w:r>
            <w:proofErr w:type="spellStart"/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cert</w:t>
            </w:r>
            <w:proofErr w:type="spellEnd"/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Specificare</w:t>
            </w:r>
            <w:proofErr w:type="gramStart"/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…….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5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lastRenderedPageBreak/>
              <w:t>LE ESPERIENZE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NELLO SPECIFICO SETTORE IN CUI SI CONCORRE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3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3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3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C4. ESPERIENZA come Animatore digitale per anno scolastico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5 punti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C5. COMPETENZE SPECIFICHE DELL'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ARGOMENTO 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3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C6. COMPETENZE SPECIFICHE DELL'</w:t>
            </w:r>
          </w:p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2 punti cad.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CD9" w:rsidRPr="00760CD9" w:rsidTr="00FC72D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CD9">
              <w:rPr>
                <w:rFonts w:ascii="Times New Roman" w:eastAsia="Times New Roman" w:hAnsi="Times New Roman" w:cs="Times New Roman"/>
                <w:b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CD9" w:rsidRPr="00760CD9" w:rsidRDefault="00760CD9" w:rsidP="00760C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Pr="00226123" w:rsidRDefault="00226123" w:rsidP="002261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lang w:eastAsia="it-IT"/>
        </w:rPr>
      </w:pPr>
    </w:p>
    <w:p w:rsidR="00226123" w:rsidRPr="00226123" w:rsidRDefault="00226123" w:rsidP="00760CD9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226123">
        <w:rPr>
          <w:rFonts w:ascii="Calibri" w:eastAsia="Times New Roman" w:hAnsi="Calibri" w:cs="Calibri"/>
          <w:lang w:eastAsia="it-IT"/>
        </w:rPr>
        <w:tab/>
      </w: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226123" w:rsidRPr="00226123" w:rsidRDefault="00226123" w:rsidP="00226123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AF5B17" w:rsidRDefault="00AF5B17"/>
    <w:sectPr w:rsidR="00AF5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23"/>
    <w:rsid w:val="00226123"/>
    <w:rsid w:val="00760CD9"/>
    <w:rsid w:val="00A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59A4AE"/>
  <w15:chartTrackingRefBased/>
  <w15:docId w15:val="{B79AD5A8-7C75-4FC4-849F-0D65ED2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Istituto Masaccio</cp:lastModifiedBy>
  <cp:revision>2</cp:revision>
  <dcterms:created xsi:type="dcterms:W3CDTF">2024-03-27T10:23:00Z</dcterms:created>
  <dcterms:modified xsi:type="dcterms:W3CDTF">2024-03-27T10:23:00Z</dcterms:modified>
</cp:coreProperties>
</file>